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5FF9" w:rsidRPr="00A27124" w:rsidRDefault="001A5FF9" w:rsidP="001A5FF9">
      <w:pPr>
        <w:spacing w:line="360" w:lineRule="auto"/>
        <w:ind w:left="5245"/>
        <w:jc w:val="center"/>
        <w:rPr>
          <w:noProof/>
          <w:sz w:val="26"/>
          <w:szCs w:val="26"/>
        </w:rPr>
      </w:pPr>
      <w:r w:rsidRPr="00A27124">
        <w:rPr>
          <w:noProof/>
          <w:sz w:val="26"/>
          <w:szCs w:val="26"/>
        </w:rPr>
        <w:t>Приложение</w:t>
      </w:r>
    </w:p>
    <w:p w:rsidR="001A5FF9" w:rsidRPr="00A27124" w:rsidRDefault="001A5FF9" w:rsidP="001A5FF9">
      <w:pPr>
        <w:ind w:left="5387"/>
        <w:jc w:val="center"/>
        <w:rPr>
          <w:noProof/>
          <w:sz w:val="26"/>
          <w:szCs w:val="26"/>
        </w:rPr>
      </w:pPr>
      <w:r w:rsidRPr="00A27124">
        <w:rPr>
          <w:noProof/>
          <w:sz w:val="26"/>
          <w:szCs w:val="26"/>
        </w:rPr>
        <w:t>к распоряжению администрации</w:t>
      </w:r>
    </w:p>
    <w:p w:rsidR="001A5FF9" w:rsidRDefault="001A5FF9" w:rsidP="001A5FF9">
      <w:pPr>
        <w:tabs>
          <w:tab w:val="left" w:pos="5954"/>
        </w:tabs>
        <w:ind w:left="5245" w:firstLine="283"/>
        <w:jc w:val="center"/>
        <w:rPr>
          <w:noProof/>
          <w:sz w:val="26"/>
          <w:szCs w:val="26"/>
        </w:rPr>
      </w:pPr>
      <w:r w:rsidRPr="00A27124">
        <w:rPr>
          <w:noProof/>
          <w:sz w:val="26"/>
          <w:szCs w:val="26"/>
        </w:rPr>
        <w:t>Находкинскогогородского округа</w:t>
      </w:r>
    </w:p>
    <w:p w:rsidR="003137A1" w:rsidRPr="00A27124" w:rsidRDefault="003137A1" w:rsidP="001A5FF9">
      <w:pPr>
        <w:tabs>
          <w:tab w:val="left" w:pos="5954"/>
        </w:tabs>
        <w:ind w:left="5245" w:firstLine="283"/>
        <w:jc w:val="center"/>
        <w:rPr>
          <w:noProof/>
          <w:sz w:val="26"/>
          <w:szCs w:val="26"/>
        </w:rPr>
      </w:pPr>
    </w:p>
    <w:p w:rsidR="00B46492" w:rsidRPr="00A27124" w:rsidRDefault="00B46492" w:rsidP="001A5FF9">
      <w:pPr>
        <w:ind w:right="-1"/>
        <w:jc w:val="center"/>
        <w:rPr>
          <w:sz w:val="26"/>
          <w:szCs w:val="26"/>
        </w:rPr>
      </w:pPr>
    </w:p>
    <w:p w:rsidR="00F64BB6" w:rsidRPr="00A27124" w:rsidRDefault="00F64BB6" w:rsidP="001A5FF9">
      <w:pPr>
        <w:ind w:right="-1"/>
        <w:jc w:val="center"/>
        <w:rPr>
          <w:sz w:val="26"/>
          <w:szCs w:val="26"/>
        </w:rPr>
      </w:pPr>
      <w:r w:rsidRPr="00A27124">
        <w:rPr>
          <w:noProof/>
        </w:rPr>
        <w:drawing>
          <wp:anchor distT="0" distB="0" distL="114300" distR="114300" simplePos="0" relativeHeight="251659264" behindDoc="0" locked="0" layoutInCell="1" allowOverlap="1" wp14:anchorId="27C51169" wp14:editId="4E39C2E8">
            <wp:simplePos x="0" y="0"/>
            <wp:positionH relativeFrom="column">
              <wp:posOffset>2746375</wp:posOffset>
            </wp:positionH>
            <wp:positionV relativeFrom="paragraph">
              <wp:posOffset>0</wp:posOffset>
            </wp:positionV>
            <wp:extent cx="622300" cy="819785"/>
            <wp:effectExtent l="0" t="0" r="6350" b="0"/>
            <wp:wrapSquare wrapText="lef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300" cy="819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27124">
        <w:rPr>
          <w:rFonts w:ascii="Arial" w:hAnsi="Arial" w:cs="Arial"/>
          <w:b/>
          <w:sz w:val="22"/>
          <w:szCs w:val="22"/>
        </w:rPr>
        <w:br w:type="textWrapping" w:clear="all"/>
      </w:r>
    </w:p>
    <w:p w:rsidR="00F64BB6" w:rsidRPr="00A27124" w:rsidRDefault="00F64BB6" w:rsidP="001A5FF9">
      <w:pPr>
        <w:ind w:right="-1"/>
        <w:jc w:val="center"/>
        <w:rPr>
          <w:b/>
          <w:sz w:val="26"/>
          <w:szCs w:val="26"/>
        </w:rPr>
      </w:pPr>
      <w:r w:rsidRPr="00A27124">
        <w:rPr>
          <w:b/>
          <w:sz w:val="26"/>
          <w:szCs w:val="26"/>
        </w:rPr>
        <w:t>РОССИЙСКАЯ ФЕДЕРАЦИЯ</w:t>
      </w:r>
    </w:p>
    <w:p w:rsidR="00F64BB6" w:rsidRPr="00A27124" w:rsidRDefault="00F64BB6" w:rsidP="001A5FF9">
      <w:pPr>
        <w:ind w:right="-1"/>
        <w:jc w:val="center"/>
        <w:rPr>
          <w:b/>
          <w:sz w:val="26"/>
          <w:szCs w:val="26"/>
        </w:rPr>
      </w:pPr>
      <w:r w:rsidRPr="00A27124">
        <w:rPr>
          <w:b/>
          <w:sz w:val="26"/>
          <w:szCs w:val="26"/>
        </w:rPr>
        <w:t>ПРИМОРСКИЙ КРАЙ</w:t>
      </w:r>
      <w:r w:rsidRPr="00A27124">
        <w:rPr>
          <w:b/>
          <w:sz w:val="26"/>
          <w:szCs w:val="26"/>
        </w:rPr>
        <w:br/>
        <w:t>ДУМА НАХОДКИНСКОГО ГОРОДСКОГО ОКРУГА</w:t>
      </w:r>
    </w:p>
    <w:p w:rsidR="00F64BB6" w:rsidRPr="00A27124" w:rsidRDefault="00F64BB6" w:rsidP="001A5FF9">
      <w:pPr>
        <w:pBdr>
          <w:bottom w:val="double" w:sz="12" w:space="1" w:color="auto"/>
        </w:pBdr>
        <w:ind w:right="-1"/>
        <w:jc w:val="center"/>
        <w:rPr>
          <w:b/>
          <w:sz w:val="26"/>
          <w:szCs w:val="26"/>
        </w:rPr>
      </w:pPr>
    </w:p>
    <w:p w:rsidR="00F64BB6" w:rsidRPr="00A27124" w:rsidRDefault="00F64BB6" w:rsidP="001A5FF9">
      <w:pPr>
        <w:ind w:right="-1"/>
        <w:jc w:val="center"/>
        <w:rPr>
          <w:b/>
          <w:sz w:val="26"/>
          <w:szCs w:val="26"/>
        </w:rPr>
      </w:pPr>
    </w:p>
    <w:p w:rsidR="008F7CC4" w:rsidRPr="00A27124" w:rsidRDefault="008F7CC4" w:rsidP="001A5FF9">
      <w:pPr>
        <w:ind w:left="7088" w:right="-1" w:firstLine="27"/>
        <w:jc w:val="right"/>
        <w:rPr>
          <w:sz w:val="26"/>
          <w:szCs w:val="26"/>
        </w:rPr>
      </w:pPr>
      <w:r w:rsidRPr="00A27124">
        <w:rPr>
          <w:b/>
          <w:sz w:val="26"/>
          <w:szCs w:val="26"/>
        </w:rPr>
        <w:tab/>
      </w:r>
      <w:r w:rsidRPr="00A27124">
        <w:rPr>
          <w:b/>
          <w:sz w:val="26"/>
          <w:szCs w:val="26"/>
        </w:rPr>
        <w:tab/>
      </w:r>
      <w:r w:rsidRPr="00A27124">
        <w:rPr>
          <w:sz w:val="26"/>
          <w:szCs w:val="26"/>
        </w:rPr>
        <w:t>ПРОЕКТ</w:t>
      </w:r>
    </w:p>
    <w:p w:rsidR="007E2C66" w:rsidRPr="003137A1" w:rsidRDefault="007E2C66" w:rsidP="001A5FF9">
      <w:pPr>
        <w:ind w:right="-1"/>
        <w:rPr>
          <w:b/>
          <w:sz w:val="26"/>
          <w:szCs w:val="26"/>
        </w:rPr>
      </w:pPr>
    </w:p>
    <w:p w:rsidR="00F64BB6" w:rsidRPr="003137A1" w:rsidRDefault="008F7CC4" w:rsidP="001A5FF9">
      <w:pPr>
        <w:ind w:right="-1"/>
        <w:jc w:val="center"/>
        <w:rPr>
          <w:sz w:val="26"/>
          <w:szCs w:val="26"/>
        </w:rPr>
      </w:pPr>
      <w:r w:rsidRPr="003137A1">
        <w:rPr>
          <w:b/>
          <w:sz w:val="26"/>
          <w:szCs w:val="26"/>
        </w:rPr>
        <w:t>РЕШЕНИЕ</w:t>
      </w:r>
    </w:p>
    <w:p w:rsidR="00F64BB6" w:rsidRPr="003137A1" w:rsidRDefault="00F64BB6" w:rsidP="001A5FF9">
      <w:pPr>
        <w:ind w:right="-1"/>
        <w:rPr>
          <w:b/>
          <w:sz w:val="26"/>
          <w:szCs w:val="26"/>
        </w:rPr>
      </w:pPr>
    </w:p>
    <w:p w:rsidR="00F64BB6" w:rsidRPr="003137A1" w:rsidRDefault="00F64BB6" w:rsidP="001A5FF9">
      <w:pPr>
        <w:ind w:right="-1"/>
        <w:jc w:val="center"/>
        <w:rPr>
          <w:sz w:val="26"/>
          <w:szCs w:val="26"/>
        </w:rPr>
      </w:pPr>
      <w:r w:rsidRPr="003137A1">
        <w:rPr>
          <w:sz w:val="26"/>
          <w:szCs w:val="26"/>
        </w:rPr>
        <w:t xml:space="preserve">О внесении изменений в решение Думы </w:t>
      </w:r>
      <w:r w:rsidR="00595053" w:rsidRPr="003137A1">
        <w:rPr>
          <w:sz w:val="26"/>
          <w:szCs w:val="26"/>
        </w:rPr>
        <w:t>Находкинского городского округа</w:t>
      </w:r>
      <w:r w:rsidR="00595053" w:rsidRPr="003137A1">
        <w:rPr>
          <w:sz w:val="26"/>
          <w:szCs w:val="26"/>
        </w:rPr>
        <w:br/>
      </w:r>
      <w:r w:rsidRPr="003137A1">
        <w:rPr>
          <w:sz w:val="26"/>
          <w:szCs w:val="26"/>
        </w:rPr>
        <w:t xml:space="preserve">от </w:t>
      </w:r>
      <w:r w:rsidR="0068223B" w:rsidRPr="003137A1">
        <w:rPr>
          <w:sz w:val="26"/>
          <w:szCs w:val="26"/>
        </w:rPr>
        <w:t>18</w:t>
      </w:r>
      <w:r w:rsidRPr="003137A1">
        <w:rPr>
          <w:sz w:val="26"/>
          <w:szCs w:val="26"/>
        </w:rPr>
        <w:t>.12.202</w:t>
      </w:r>
      <w:r w:rsidR="0068223B" w:rsidRPr="003137A1">
        <w:rPr>
          <w:sz w:val="26"/>
          <w:szCs w:val="26"/>
        </w:rPr>
        <w:t>4</w:t>
      </w:r>
      <w:r w:rsidRPr="003137A1">
        <w:rPr>
          <w:sz w:val="26"/>
          <w:szCs w:val="26"/>
        </w:rPr>
        <w:t xml:space="preserve"> № </w:t>
      </w:r>
      <w:r w:rsidR="0068223B" w:rsidRPr="003137A1">
        <w:rPr>
          <w:sz w:val="26"/>
          <w:szCs w:val="26"/>
        </w:rPr>
        <w:t>426</w:t>
      </w:r>
      <w:r w:rsidRPr="003137A1">
        <w:rPr>
          <w:sz w:val="26"/>
          <w:szCs w:val="26"/>
        </w:rPr>
        <w:t>-НПА «О бюджете Находкинского городского округа</w:t>
      </w:r>
      <w:r w:rsidR="00595053" w:rsidRPr="003137A1">
        <w:rPr>
          <w:sz w:val="26"/>
          <w:szCs w:val="26"/>
        </w:rPr>
        <w:br/>
      </w:r>
      <w:r w:rsidRPr="003137A1">
        <w:rPr>
          <w:sz w:val="26"/>
          <w:szCs w:val="26"/>
        </w:rPr>
        <w:t>на 202</w:t>
      </w:r>
      <w:r w:rsidR="0068223B" w:rsidRPr="003137A1">
        <w:rPr>
          <w:sz w:val="26"/>
          <w:szCs w:val="26"/>
        </w:rPr>
        <w:t>5</w:t>
      </w:r>
      <w:r w:rsidR="00595053" w:rsidRPr="003137A1">
        <w:rPr>
          <w:sz w:val="26"/>
          <w:szCs w:val="26"/>
        </w:rPr>
        <w:t xml:space="preserve"> год </w:t>
      </w:r>
      <w:r w:rsidRPr="003137A1">
        <w:rPr>
          <w:sz w:val="26"/>
          <w:szCs w:val="26"/>
        </w:rPr>
        <w:t>и плановый период 202</w:t>
      </w:r>
      <w:r w:rsidR="0068223B" w:rsidRPr="003137A1">
        <w:rPr>
          <w:sz w:val="26"/>
          <w:szCs w:val="26"/>
        </w:rPr>
        <w:t>6</w:t>
      </w:r>
      <w:r w:rsidRPr="003137A1">
        <w:rPr>
          <w:sz w:val="26"/>
          <w:szCs w:val="26"/>
        </w:rPr>
        <w:t>-202</w:t>
      </w:r>
      <w:r w:rsidR="0068223B" w:rsidRPr="003137A1">
        <w:rPr>
          <w:sz w:val="26"/>
          <w:szCs w:val="26"/>
        </w:rPr>
        <w:t>7</w:t>
      </w:r>
      <w:r w:rsidRPr="003137A1">
        <w:rPr>
          <w:sz w:val="26"/>
          <w:szCs w:val="26"/>
        </w:rPr>
        <w:t xml:space="preserve"> годов» </w:t>
      </w:r>
    </w:p>
    <w:p w:rsidR="00F64BB6" w:rsidRPr="003137A1" w:rsidRDefault="00F64BB6" w:rsidP="001A5FF9">
      <w:pPr>
        <w:ind w:right="-1"/>
        <w:jc w:val="center"/>
        <w:rPr>
          <w:sz w:val="26"/>
          <w:szCs w:val="26"/>
        </w:rPr>
      </w:pPr>
    </w:p>
    <w:p w:rsidR="007E2C66" w:rsidRPr="003137A1" w:rsidRDefault="007E2C66" w:rsidP="001A5FF9">
      <w:pPr>
        <w:spacing w:line="360" w:lineRule="auto"/>
        <w:ind w:right="-1" w:firstLine="709"/>
        <w:jc w:val="both"/>
        <w:rPr>
          <w:color w:val="FF0000"/>
          <w:sz w:val="26"/>
          <w:szCs w:val="26"/>
        </w:rPr>
      </w:pPr>
    </w:p>
    <w:p w:rsidR="00F64BB6" w:rsidRPr="003137A1" w:rsidRDefault="00F64BB6" w:rsidP="003137A1">
      <w:pPr>
        <w:spacing w:line="360" w:lineRule="auto"/>
        <w:ind w:right="-1" w:firstLine="709"/>
        <w:jc w:val="both"/>
        <w:rPr>
          <w:sz w:val="26"/>
          <w:szCs w:val="26"/>
        </w:rPr>
      </w:pPr>
      <w:r w:rsidRPr="003137A1">
        <w:rPr>
          <w:sz w:val="26"/>
          <w:szCs w:val="26"/>
        </w:rPr>
        <w:t xml:space="preserve">1. Внести в решение Думы Находкинского городского округа от </w:t>
      </w:r>
      <w:r w:rsidR="0068223B" w:rsidRPr="003137A1">
        <w:rPr>
          <w:sz w:val="26"/>
          <w:szCs w:val="26"/>
        </w:rPr>
        <w:t>18</w:t>
      </w:r>
      <w:r w:rsidRPr="003137A1">
        <w:rPr>
          <w:sz w:val="26"/>
          <w:szCs w:val="26"/>
        </w:rPr>
        <w:t>.12.202</w:t>
      </w:r>
      <w:r w:rsidR="0068223B" w:rsidRPr="003137A1">
        <w:rPr>
          <w:sz w:val="26"/>
          <w:szCs w:val="26"/>
        </w:rPr>
        <w:t>4</w:t>
      </w:r>
      <w:r w:rsidR="005202EC" w:rsidRPr="003137A1">
        <w:rPr>
          <w:sz w:val="26"/>
          <w:szCs w:val="26"/>
        </w:rPr>
        <w:br/>
      </w:r>
      <w:r w:rsidRPr="003137A1">
        <w:rPr>
          <w:sz w:val="26"/>
          <w:szCs w:val="26"/>
        </w:rPr>
        <w:t xml:space="preserve">№ </w:t>
      </w:r>
      <w:r w:rsidR="0068223B" w:rsidRPr="003137A1">
        <w:rPr>
          <w:sz w:val="26"/>
          <w:szCs w:val="26"/>
        </w:rPr>
        <w:t>426</w:t>
      </w:r>
      <w:r w:rsidRPr="003137A1">
        <w:rPr>
          <w:sz w:val="26"/>
          <w:szCs w:val="26"/>
        </w:rPr>
        <w:t>-НПА «О бюджете Находкинского городского округа на 202</w:t>
      </w:r>
      <w:r w:rsidR="0068223B" w:rsidRPr="003137A1">
        <w:rPr>
          <w:sz w:val="26"/>
          <w:szCs w:val="26"/>
        </w:rPr>
        <w:t>5</w:t>
      </w:r>
      <w:r w:rsidR="00DE3D7A" w:rsidRPr="003137A1">
        <w:rPr>
          <w:sz w:val="26"/>
          <w:szCs w:val="26"/>
        </w:rPr>
        <w:t xml:space="preserve"> год</w:t>
      </w:r>
      <w:r w:rsidR="00DE3D7A" w:rsidRPr="003137A1">
        <w:rPr>
          <w:sz w:val="26"/>
          <w:szCs w:val="26"/>
        </w:rPr>
        <w:br/>
      </w:r>
      <w:r w:rsidRPr="003137A1">
        <w:rPr>
          <w:sz w:val="26"/>
          <w:szCs w:val="26"/>
        </w:rPr>
        <w:t>и плановый период 202</w:t>
      </w:r>
      <w:r w:rsidR="0068223B" w:rsidRPr="003137A1">
        <w:rPr>
          <w:sz w:val="26"/>
          <w:szCs w:val="26"/>
        </w:rPr>
        <w:t>6</w:t>
      </w:r>
      <w:r w:rsidRPr="003137A1">
        <w:rPr>
          <w:sz w:val="26"/>
          <w:szCs w:val="26"/>
        </w:rPr>
        <w:t>-202</w:t>
      </w:r>
      <w:r w:rsidR="0068223B" w:rsidRPr="003137A1">
        <w:rPr>
          <w:sz w:val="26"/>
          <w:szCs w:val="26"/>
        </w:rPr>
        <w:t>7</w:t>
      </w:r>
      <w:r w:rsidRPr="003137A1">
        <w:rPr>
          <w:sz w:val="26"/>
          <w:szCs w:val="26"/>
        </w:rPr>
        <w:t xml:space="preserve"> годов» (Находкинский рабочий, 202</w:t>
      </w:r>
      <w:r w:rsidR="00351C49" w:rsidRPr="003137A1">
        <w:rPr>
          <w:sz w:val="26"/>
          <w:szCs w:val="26"/>
        </w:rPr>
        <w:t>4</w:t>
      </w:r>
      <w:r w:rsidRPr="003137A1">
        <w:rPr>
          <w:sz w:val="26"/>
          <w:szCs w:val="26"/>
        </w:rPr>
        <w:t>, 2</w:t>
      </w:r>
      <w:r w:rsidR="00351C49" w:rsidRPr="003137A1">
        <w:rPr>
          <w:sz w:val="26"/>
          <w:szCs w:val="26"/>
        </w:rPr>
        <w:t>0</w:t>
      </w:r>
      <w:r w:rsidR="001A5FF9" w:rsidRPr="003137A1">
        <w:rPr>
          <w:sz w:val="26"/>
          <w:szCs w:val="26"/>
        </w:rPr>
        <w:t xml:space="preserve"> декабря,</w:t>
      </w:r>
      <w:r w:rsidR="00DE3D7A" w:rsidRPr="003137A1">
        <w:rPr>
          <w:sz w:val="26"/>
          <w:szCs w:val="26"/>
        </w:rPr>
        <w:br/>
      </w:r>
      <w:r w:rsidR="00351C49" w:rsidRPr="003137A1">
        <w:rPr>
          <w:sz w:val="26"/>
          <w:szCs w:val="26"/>
        </w:rPr>
        <w:t>№ 98</w:t>
      </w:r>
      <w:r w:rsidR="00B50F4D" w:rsidRPr="003137A1">
        <w:rPr>
          <w:sz w:val="26"/>
          <w:szCs w:val="26"/>
        </w:rPr>
        <w:t>;</w:t>
      </w:r>
      <w:r w:rsidR="00A27124" w:rsidRPr="003137A1">
        <w:rPr>
          <w:sz w:val="26"/>
          <w:szCs w:val="26"/>
        </w:rPr>
        <w:t xml:space="preserve"> </w:t>
      </w:r>
      <w:r w:rsidR="00254047" w:rsidRPr="003137A1">
        <w:rPr>
          <w:sz w:val="26"/>
          <w:szCs w:val="26"/>
        </w:rPr>
        <w:t>2025, 17 января, №3</w:t>
      </w:r>
      <w:r w:rsidR="006E0E90" w:rsidRPr="003137A1">
        <w:rPr>
          <w:sz w:val="26"/>
          <w:szCs w:val="26"/>
        </w:rPr>
        <w:t>;</w:t>
      </w:r>
      <w:r w:rsidR="009D14CA" w:rsidRPr="003137A1">
        <w:rPr>
          <w:sz w:val="26"/>
          <w:szCs w:val="26"/>
        </w:rPr>
        <w:t xml:space="preserve"> 2025, 28</w:t>
      </w:r>
      <w:r w:rsidR="000E381D" w:rsidRPr="003137A1">
        <w:rPr>
          <w:sz w:val="26"/>
          <w:szCs w:val="26"/>
        </w:rPr>
        <w:t xml:space="preserve"> февраля</w:t>
      </w:r>
      <w:r w:rsidR="009D14CA" w:rsidRPr="003137A1">
        <w:rPr>
          <w:sz w:val="26"/>
          <w:szCs w:val="26"/>
        </w:rPr>
        <w:t>,</w:t>
      </w:r>
      <w:r w:rsidR="006E0E90" w:rsidRPr="003137A1">
        <w:rPr>
          <w:sz w:val="26"/>
          <w:szCs w:val="26"/>
        </w:rPr>
        <w:t xml:space="preserve"> </w:t>
      </w:r>
      <w:r w:rsidR="009D14CA" w:rsidRPr="003137A1">
        <w:rPr>
          <w:sz w:val="26"/>
          <w:szCs w:val="26"/>
        </w:rPr>
        <w:t>№15</w:t>
      </w:r>
      <w:r w:rsidR="00E85A28" w:rsidRPr="003137A1">
        <w:rPr>
          <w:sz w:val="26"/>
          <w:szCs w:val="26"/>
        </w:rPr>
        <w:t xml:space="preserve">; </w:t>
      </w:r>
      <w:r w:rsidR="004C6829" w:rsidRPr="003137A1">
        <w:rPr>
          <w:sz w:val="26"/>
          <w:szCs w:val="26"/>
        </w:rPr>
        <w:t>2025, 28 марта, №23</w:t>
      </w:r>
      <w:r w:rsidR="00310F96">
        <w:rPr>
          <w:sz w:val="26"/>
          <w:szCs w:val="26"/>
        </w:rPr>
        <w:t>; 2025, 27 июня, №46</w:t>
      </w:r>
      <w:r w:rsidRPr="003137A1">
        <w:rPr>
          <w:sz w:val="26"/>
          <w:szCs w:val="26"/>
        </w:rPr>
        <w:t xml:space="preserve">) следующие изменения: </w:t>
      </w:r>
    </w:p>
    <w:p w:rsidR="00F64BB6" w:rsidRPr="003137A1" w:rsidRDefault="00F64BB6" w:rsidP="003137A1">
      <w:pPr>
        <w:spacing w:line="360" w:lineRule="auto"/>
        <w:ind w:right="-1" w:firstLine="709"/>
        <w:jc w:val="both"/>
        <w:rPr>
          <w:sz w:val="26"/>
          <w:szCs w:val="26"/>
        </w:rPr>
      </w:pPr>
      <w:r w:rsidRPr="003137A1">
        <w:rPr>
          <w:sz w:val="26"/>
          <w:szCs w:val="26"/>
        </w:rPr>
        <w:t>1) в статье 1:</w:t>
      </w:r>
    </w:p>
    <w:p w:rsidR="00F64BB6" w:rsidRPr="007F6551" w:rsidRDefault="00C13379" w:rsidP="003137A1">
      <w:pPr>
        <w:spacing w:line="360" w:lineRule="auto"/>
        <w:ind w:right="-1" w:firstLine="709"/>
        <w:jc w:val="both"/>
        <w:rPr>
          <w:sz w:val="26"/>
          <w:szCs w:val="26"/>
        </w:rPr>
      </w:pPr>
      <w:r w:rsidRPr="007F6551">
        <w:rPr>
          <w:sz w:val="26"/>
          <w:szCs w:val="26"/>
        </w:rPr>
        <w:t>ч</w:t>
      </w:r>
      <w:r w:rsidR="00F64BB6" w:rsidRPr="007F6551">
        <w:rPr>
          <w:sz w:val="26"/>
          <w:szCs w:val="26"/>
        </w:rPr>
        <w:t>аст</w:t>
      </w:r>
      <w:r w:rsidR="00310F96" w:rsidRPr="007F6551">
        <w:rPr>
          <w:sz w:val="26"/>
          <w:szCs w:val="26"/>
        </w:rPr>
        <w:t>ь</w:t>
      </w:r>
      <w:r w:rsidR="008F7CC4" w:rsidRPr="007F6551">
        <w:rPr>
          <w:sz w:val="26"/>
          <w:szCs w:val="26"/>
        </w:rPr>
        <w:t xml:space="preserve"> 1</w:t>
      </w:r>
      <w:r w:rsidR="00495018" w:rsidRPr="007F6551">
        <w:rPr>
          <w:sz w:val="26"/>
          <w:szCs w:val="26"/>
        </w:rPr>
        <w:t xml:space="preserve"> </w:t>
      </w:r>
      <w:r w:rsidR="00543B48" w:rsidRPr="007F6551">
        <w:rPr>
          <w:sz w:val="26"/>
          <w:szCs w:val="26"/>
        </w:rPr>
        <w:t xml:space="preserve"> </w:t>
      </w:r>
      <w:r w:rsidR="00F64BB6" w:rsidRPr="007F6551">
        <w:rPr>
          <w:sz w:val="26"/>
          <w:szCs w:val="26"/>
        </w:rPr>
        <w:t>изложить в следующей редакции:</w:t>
      </w:r>
    </w:p>
    <w:p w:rsidR="00F64BB6" w:rsidRPr="007F6551" w:rsidRDefault="00F64BB6" w:rsidP="003137A1">
      <w:pPr>
        <w:spacing w:line="360" w:lineRule="auto"/>
        <w:ind w:right="-1" w:firstLine="709"/>
        <w:jc w:val="both"/>
        <w:rPr>
          <w:sz w:val="26"/>
          <w:szCs w:val="26"/>
        </w:rPr>
      </w:pPr>
      <w:r w:rsidRPr="007F6551">
        <w:rPr>
          <w:sz w:val="26"/>
          <w:szCs w:val="26"/>
        </w:rPr>
        <w:t>«1. Утвердить основные характеристики бюджета Находкинского городского округа на 202</w:t>
      </w:r>
      <w:r w:rsidR="00897B8B" w:rsidRPr="007F6551">
        <w:rPr>
          <w:sz w:val="26"/>
          <w:szCs w:val="26"/>
        </w:rPr>
        <w:t>5</w:t>
      </w:r>
      <w:r w:rsidRPr="007F6551">
        <w:rPr>
          <w:sz w:val="26"/>
          <w:szCs w:val="26"/>
        </w:rPr>
        <w:t xml:space="preserve"> год:</w:t>
      </w:r>
    </w:p>
    <w:p w:rsidR="00F64BB6" w:rsidRPr="007F6551" w:rsidRDefault="00F64BB6" w:rsidP="003137A1">
      <w:pPr>
        <w:spacing w:line="360" w:lineRule="auto"/>
        <w:ind w:right="-1" w:firstLine="709"/>
        <w:jc w:val="both"/>
        <w:rPr>
          <w:sz w:val="26"/>
          <w:szCs w:val="26"/>
        </w:rPr>
      </w:pPr>
      <w:r w:rsidRPr="007F6551">
        <w:rPr>
          <w:sz w:val="26"/>
          <w:szCs w:val="26"/>
        </w:rPr>
        <w:t>1) общий объем доходов бюджета Находкинского городского округа в сумме</w:t>
      </w:r>
      <w:r w:rsidRPr="007F6551">
        <w:rPr>
          <w:sz w:val="26"/>
          <w:szCs w:val="26"/>
        </w:rPr>
        <w:br/>
      </w:r>
      <w:r w:rsidR="00310F96" w:rsidRPr="007F6551">
        <w:rPr>
          <w:sz w:val="26"/>
          <w:szCs w:val="26"/>
        </w:rPr>
        <w:t>8 830 770 671,17</w:t>
      </w:r>
      <w:r w:rsidRPr="007F6551">
        <w:rPr>
          <w:sz w:val="26"/>
          <w:szCs w:val="26"/>
        </w:rPr>
        <w:t xml:space="preserve"> рублей; </w:t>
      </w:r>
    </w:p>
    <w:p w:rsidR="00F64BB6" w:rsidRPr="00E53224" w:rsidRDefault="00F64BB6" w:rsidP="003137A1">
      <w:pPr>
        <w:spacing w:line="360" w:lineRule="auto"/>
        <w:ind w:right="-1" w:firstLine="709"/>
        <w:jc w:val="both"/>
        <w:rPr>
          <w:sz w:val="26"/>
          <w:szCs w:val="26"/>
        </w:rPr>
      </w:pPr>
      <w:r w:rsidRPr="00E53224">
        <w:rPr>
          <w:sz w:val="26"/>
          <w:szCs w:val="26"/>
        </w:rPr>
        <w:t xml:space="preserve">2) общий объем расходов бюджета </w:t>
      </w:r>
      <w:r w:rsidR="00935E0F" w:rsidRPr="00E53224">
        <w:rPr>
          <w:sz w:val="26"/>
          <w:szCs w:val="26"/>
        </w:rPr>
        <w:t>Находкинского городского округа</w:t>
      </w:r>
      <w:r w:rsidR="00935E0F" w:rsidRPr="00E53224">
        <w:rPr>
          <w:sz w:val="26"/>
          <w:szCs w:val="26"/>
        </w:rPr>
        <w:br/>
      </w:r>
      <w:r w:rsidRPr="00E53224">
        <w:rPr>
          <w:sz w:val="26"/>
          <w:szCs w:val="26"/>
        </w:rPr>
        <w:t xml:space="preserve">в сумме </w:t>
      </w:r>
      <w:r w:rsidR="00E53224" w:rsidRPr="00E53224">
        <w:rPr>
          <w:sz w:val="26"/>
          <w:szCs w:val="26"/>
        </w:rPr>
        <w:t>9 405 116 216,40</w:t>
      </w:r>
      <w:r w:rsidR="003A4A48" w:rsidRPr="00E53224">
        <w:rPr>
          <w:sz w:val="26"/>
          <w:szCs w:val="26"/>
        </w:rPr>
        <w:t xml:space="preserve"> </w:t>
      </w:r>
      <w:r w:rsidRPr="00E53224">
        <w:rPr>
          <w:sz w:val="26"/>
          <w:szCs w:val="26"/>
        </w:rPr>
        <w:t>рублей;</w:t>
      </w:r>
    </w:p>
    <w:p w:rsidR="00F64BB6" w:rsidRPr="00E53224" w:rsidRDefault="00F64BB6" w:rsidP="003137A1">
      <w:pPr>
        <w:spacing w:line="360" w:lineRule="auto"/>
        <w:ind w:right="-1" w:firstLine="709"/>
        <w:jc w:val="both"/>
        <w:rPr>
          <w:sz w:val="26"/>
          <w:szCs w:val="26"/>
        </w:rPr>
      </w:pPr>
      <w:r w:rsidRPr="00E53224">
        <w:rPr>
          <w:sz w:val="26"/>
          <w:szCs w:val="26"/>
        </w:rPr>
        <w:t>3) размер дефицита бюджета Находкинского городского округа в сумме</w:t>
      </w:r>
      <w:r w:rsidR="00C73A0B" w:rsidRPr="00E53224">
        <w:rPr>
          <w:sz w:val="26"/>
          <w:szCs w:val="26"/>
        </w:rPr>
        <w:br/>
      </w:r>
      <w:r w:rsidR="00495018" w:rsidRPr="00E53224">
        <w:rPr>
          <w:sz w:val="26"/>
          <w:szCs w:val="26"/>
        </w:rPr>
        <w:t>574 345 545,23</w:t>
      </w:r>
      <w:r w:rsidRPr="00E53224">
        <w:rPr>
          <w:sz w:val="26"/>
          <w:szCs w:val="26"/>
        </w:rPr>
        <w:t xml:space="preserve"> рублей</w:t>
      </w:r>
      <w:proofErr w:type="gramStart"/>
      <w:r w:rsidR="00EB78C5" w:rsidRPr="00E53224">
        <w:rPr>
          <w:sz w:val="26"/>
          <w:szCs w:val="26"/>
        </w:rPr>
        <w:t>.</w:t>
      </w:r>
      <w:r w:rsidR="00E53224">
        <w:rPr>
          <w:sz w:val="26"/>
          <w:szCs w:val="26"/>
        </w:rPr>
        <w:t>»;</w:t>
      </w:r>
      <w:proofErr w:type="gramEnd"/>
    </w:p>
    <w:p w:rsidR="00E53224" w:rsidRPr="00E53224" w:rsidRDefault="00E53224" w:rsidP="00E53224">
      <w:pPr>
        <w:spacing w:line="360" w:lineRule="auto"/>
        <w:ind w:right="-1" w:firstLine="709"/>
        <w:jc w:val="both"/>
        <w:rPr>
          <w:sz w:val="26"/>
          <w:szCs w:val="26"/>
        </w:rPr>
      </w:pPr>
      <w:r w:rsidRPr="00E53224">
        <w:rPr>
          <w:sz w:val="26"/>
          <w:szCs w:val="26"/>
        </w:rPr>
        <w:lastRenderedPageBreak/>
        <w:t>в пункте 1 части 2:</w:t>
      </w:r>
    </w:p>
    <w:p w:rsidR="00E53224" w:rsidRPr="00E53224" w:rsidRDefault="00E53224" w:rsidP="00E53224">
      <w:pPr>
        <w:spacing w:line="360" w:lineRule="auto"/>
        <w:ind w:right="-1" w:firstLine="709"/>
        <w:jc w:val="both"/>
        <w:rPr>
          <w:sz w:val="26"/>
          <w:szCs w:val="26"/>
        </w:rPr>
      </w:pPr>
      <w:r w:rsidRPr="00E53224">
        <w:rPr>
          <w:sz w:val="26"/>
          <w:szCs w:val="26"/>
        </w:rPr>
        <w:t>цифры «5 999 039 398,16  » заменить цифрами «6 026 771 698,16»;</w:t>
      </w:r>
    </w:p>
    <w:p w:rsidR="00E53224" w:rsidRPr="004457B6" w:rsidRDefault="00E53224" w:rsidP="00E53224">
      <w:pPr>
        <w:spacing w:line="360" w:lineRule="auto"/>
        <w:ind w:right="-1" w:firstLine="709"/>
        <w:jc w:val="both"/>
        <w:rPr>
          <w:sz w:val="26"/>
          <w:szCs w:val="26"/>
        </w:rPr>
      </w:pPr>
      <w:r w:rsidRPr="004457B6">
        <w:rPr>
          <w:sz w:val="26"/>
          <w:szCs w:val="26"/>
        </w:rPr>
        <w:t>в  пункте 2 части 2:</w:t>
      </w:r>
    </w:p>
    <w:p w:rsidR="00E53224" w:rsidRPr="004457B6" w:rsidRDefault="00E53224" w:rsidP="00E53224">
      <w:pPr>
        <w:spacing w:line="360" w:lineRule="auto"/>
        <w:ind w:right="-1" w:firstLine="709"/>
        <w:jc w:val="both"/>
        <w:rPr>
          <w:sz w:val="26"/>
          <w:szCs w:val="26"/>
        </w:rPr>
      </w:pPr>
      <w:r w:rsidRPr="004457B6">
        <w:rPr>
          <w:sz w:val="26"/>
          <w:szCs w:val="26"/>
        </w:rPr>
        <w:t>цифры «6 218 344 904,13» заменить цифрами «6 246 077 204,13</w:t>
      </w:r>
      <w:r w:rsidRPr="004457B6">
        <w:rPr>
          <w:sz w:val="26"/>
          <w:szCs w:val="26"/>
        </w:rPr>
        <w:t>»</w:t>
      </w:r>
      <w:r w:rsidRPr="004457B6">
        <w:rPr>
          <w:sz w:val="26"/>
          <w:szCs w:val="26"/>
        </w:rPr>
        <w:t>;</w:t>
      </w:r>
    </w:p>
    <w:p w:rsidR="00E53224" w:rsidRPr="004457B6" w:rsidRDefault="00E53224" w:rsidP="00E53224">
      <w:pPr>
        <w:spacing w:line="360" w:lineRule="auto"/>
        <w:ind w:right="-1" w:firstLine="709"/>
        <w:jc w:val="both"/>
        <w:rPr>
          <w:sz w:val="26"/>
          <w:szCs w:val="26"/>
        </w:rPr>
      </w:pPr>
      <w:r w:rsidRPr="004457B6">
        <w:rPr>
          <w:sz w:val="26"/>
          <w:szCs w:val="26"/>
        </w:rPr>
        <w:t>цифры «</w:t>
      </w:r>
      <w:r w:rsidR="004457B6" w:rsidRPr="004457B6">
        <w:rPr>
          <w:sz w:val="26"/>
          <w:szCs w:val="26"/>
        </w:rPr>
        <w:t>73 624 299,04</w:t>
      </w:r>
      <w:r w:rsidRPr="004457B6">
        <w:rPr>
          <w:sz w:val="26"/>
          <w:szCs w:val="26"/>
        </w:rPr>
        <w:t>» заменить цифрами «</w:t>
      </w:r>
      <w:r w:rsidR="004457B6" w:rsidRPr="004457B6">
        <w:rPr>
          <w:sz w:val="26"/>
          <w:szCs w:val="26"/>
        </w:rPr>
        <w:t>74 323 995,67</w:t>
      </w:r>
      <w:r w:rsidRPr="004457B6">
        <w:rPr>
          <w:sz w:val="26"/>
          <w:szCs w:val="26"/>
        </w:rPr>
        <w:t>»;</w:t>
      </w:r>
    </w:p>
    <w:p w:rsidR="00543B48" w:rsidRPr="005A0F52" w:rsidRDefault="00543B48" w:rsidP="003137A1">
      <w:pPr>
        <w:pStyle w:val="ConsPlusNormal"/>
        <w:spacing w:line="36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5A0F52">
        <w:rPr>
          <w:rFonts w:ascii="Times New Roman" w:hAnsi="Times New Roman" w:cs="Times New Roman"/>
          <w:sz w:val="26"/>
          <w:szCs w:val="26"/>
        </w:rPr>
        <w:tab/>
      </w:r>
      <w:r w:rsidR="007036AA" w:rsidRPr="005A0F52">
        <w:rPr>
          <w:rFonts w:ascii="Times New Roman" w:hAnsi="Times New Roman" w:cs="Times New Roman"/>
          <w:sz w:val="26"/>
          <w:szCs w:val="26"/>
        </w:rPr>
        <w:t>в п</w:t>
      </w:r>
      <w:r w:rsidRPr="005A0F52">
        <w:rPr>
          <w:rFonts w:ascii="Times New Roman" w:hAnsi="Times New Roman" w:cs="Times New Roman"/>
          <w:sz w:val="26"/>
          <w:szCs w:val="26"/>
        </w:rPr>
        <w:t>ункт</w:t>
      </w:r>
      <w:r w:rsidR="007036AA" w:rsidRPr="005A0F52">
        <w:rPr>
          <w:rFonts w:ascii="Times New Roman" w:hAnsi="Times New Roman" w:cs="Times New Roman"/>
          <w:sz w:val="26"/>
          <w:szCs w:val="26"/>
        </w:rPr>
        <w:t>е</w:t>
      </w:r>
      <w:r w:rsidRPr="005A0F52">
        <w:rPr>
          <w:rFonts w:ascii="Times New Roman" w:hAnsi="Times New Roman" w:cs="Times New Roman"/>
          <w:sz w:val="26"/>
          <w:szCs w:val="26"/>
        </w:rPr>
        <w:t xml:space="preserve"> 1 части 3</w:t>
      </w:r>
      <w:r w:rsidR="007036AA" w:rsidRPr="005A0F52">
        <w:rPr>
          <w:rFonts w:ascii="Times New Roman" w:hAnsi="Times New Roman" w:cs="Times New Roman"/>
          <w:sz w:val="26"/>
          <w:szCs w:val="26"/>
        </w:rPr>
        <w:t>:</w:t>
      </w:r>
    </w:p>
    <w:p w:rsidR="00543B48" w:rsidRPr="005A0F52" w:rsidRDefault="007036AA" w:rsidP="003137A1">
      <w:pPr>
        <w:pStyle w:val="ConsPlusNormal"/>
        <w:spacing w:line="36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5A0F52">
        <w:rPr>
          <w:rFonts w:ascii="Times New Roman" w:hAnsi="Times New Roman" w:cs="Times New Roman"/>
          <w:sz w:val="26"/>
          <w:szCs w:val="26"/>
        </w:rPr>
        <w:t>цифры «</w:t>
      </w:r>
      <w:r w:rsidR="005A0F52" w:rsidRPr="005A0F52">
        <w:rPr>
          <w:rFonts w:ascii="Times New Roman" w:hAnsi="Times New Roman" w:cs="Times New Roman"/>
          <w:sz w:val="26"/>
          <w:szCs w:val="26"/>
        </w:rPr>
        <w:t>213 748 494,03</w:t>
      </w:r>
      <w:r w:rsidRPr="005A0F52">
        <w:rPr>
          <w:rFonts w:ascii="Times New Roman" w:hAnsi="Times New Roman" w:cs="Times New Roman"/>
          <w:sz w:val="26"/>
          <w:szCs w:val="26"/>
        </w:rPr>
        <w:t>» заменить цифрами «</w:t>
      </w:r>
      <w:r w:rsidR="005A0F52" w:rsidRPr="005A0F52">
        <w:rPr>
          <w:rFonts w:ascii="Times New Roman" w:hAnsi="Times New Roman" w:cs="Times New Roman"/>
          <w:sz w:val="26"/>
          <w:szCs w:val="26"/>
        </w:rPr>
        <w:t>218 000 000,00</w:t>
      </w:r>
      <w:r w:rsidRPr="005A0F52">
        <w:rPr>
          <w:rFonts w:ascii="Times New Roman" w:hAnsi="Times New Roman" w:cs="Times New Roman"/>
          <w:sz w:val="26"/>
          <w:szCs w:val="26"/>
        </w:rPr>
        <w:t>»;</w:t>
      </w:r>
    </w:p>
    <w:p w:rsidR="007036AA" w:rsidRPr="005A0F52" w:rsidRDefault="007036AA" w:rsidP="003137A1">
      <w:pPr>
        <w:pStyle w:val="ConsPlusNormal"/>
        <w:spacing w:line="360" w:lineRule="auto"/>
        <w:ind w:right="-1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A0F52">
        <w:rPr>
          <w:rFonts w:ascii="Times New Roman" w:hAnsi="Times New Roman" w:cs="Times New Roman"/>
          <w:sz w:val="26"/>
          <w:szCs w:val="26"/>
        </w:rPr>
        <w:t>в  пункте 2 части 3:</w:t>
      </w:r>
    </w:p>
    <w:p w:rsidR="007036AA" w:rsidRPr="005A0F52" w:rsidRDefault="007036AA" w:rsidP="003137A1">
      <w:pPr>
        <w:pStyle w:val="ConsPlusNormal"/>
        <w:spacing w:line="36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5A0F52">
        <w:rPr>
          <w:rFonts w:ascii="Times New Roman" w:hAnsi="Times New Roman" w:cs="Times New Roman"/>
          <w:sz w:val="26"/>
          <w:szCs w:val="26"/>
        </w:rPr>
        <w:t>цифры «</w:t>
      </w:r>
      <w:r w:rsidR="005A0F52" w:rsidRPr="005A0F52">
        <w:rPr>
          <w:rFonts w:ascii="Times New Roman" w:hAnsi="Times New Roman" w:cs="Times New Roman"/>
          <w:sz w:val="26"/>
          <w:szCs w:val="26"/>
        </w:rPr>
        <w:t>424 952 494,03</w:t>
      </w:r>
      <w:r w:rsidRPr="005A0F52">
        <w:rPr>
          <w:rFonts w:ascii="Times New Roman" w:hAnsi="Times New Roman" w:cs="Times New Roman"/>
          <w:sz w:val="26"/>
          <w:szCs w:val="26"/>
        </w:rPr>
        <w:t>» заменить цифрами «</w:t>
      </w:r>
      <w:r w:rsidR="005A0F52" w:rsidRPr="005A0F52">
        <w:rPr>
          <w:rFonts w:ascii="Times New Roman" w:hAnsi="Times New Roman" w:cs="Times New Roman"/>
          <w:sz w:val="26"/>
          <w:szCs w:val="26"/>
        </w:rPr>
        <w:t>429 204 000,00</w:t>
      </w:r>
      <w:r w:rsidRPr="005A0F52">
        <w:rPr>
          <w:rFonts w:ascii="Times New Roman" w:hAnsi="Times New Roman" w:cs="Times New Roman"/>
          <w:sz w:val="26"/>
          <w:szCs w:val="26"/>
        </w:rPr>
        <w:t>»;</w:t>
      </w:r>
    </w:p>
    <w:p w:rsidR="007036AA" w:rsidRPr="005A0F52" w:rsidRDefault="007036AA" w:rsidP="003137A1">
      <w:pPr>
        <w:pStyle w:val="ConsPlusNormal"/>
        <w:spacing w:line="360" w:lineRule="auto"/>
        <w:ind w:right="-1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A0F52">
        <w:rPr>
          <w:rFonts w:ascii="Times New Roman" w:hAnsi="Times New Roman" w:cs="Times New Roman"/>
          <w:sz w:val="26"/>
          <w:szCs w:val="26"/>
        </w:rPr>
        <w:t>в  пункте 3 части 3:</w:t>
      </w:r>
    </w:p>
    <w:p w:rsidR="007036AA" w:rsidRPr="005A0F52" w:rsidRDefault="007036AA" w:rsidP="003137A1">
      <w:pPr>
        <w:pStyle w:val="ConsPlusNormal"/>
        <w:spacing w:line="36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5A0F52">
        <w:rPr>
          <w:rFonts w:ascii="Times New Roman" w:hAnsi="Times New Roman" w:cs="Times New Roman"/>
          <w:sz w:val="26"/>
          <w:szCs w:val="26"/>
        </w:rPr>
        <w:t>цифры «</w:t>
      </w:r>
      <w:r w:rsidR="005A0F52" w:rsidRPr="005A0F52">
        <w:rPr>
          <w:rFonts w:ascii="Times New Roman" w:hAnsi="Times New Roman" w:cs="Times New Roman"/>
          <w:sz w:val="26"/>
          <w:szCs w:val="26"/>
        </w:rPr>
        <w:t>613 952 494,03</w:t>
      </w:r>
      <w:r w:rsidRPr="005A0F52">
        <w:rPr>
          <w:rFonts w:ascii="Times New Roman" w:hAnsi="Times New Roman" w:cs="Times New Roman"/>
          <w:sz w:val="26"/>
          <w:szCs w:val="26"/>
        </w:rPr>
        <w:t>» заменить цифрами «</w:t>
      </w:r>
      <w:r w:rsidR="005A0F52" w:rsidRPr="005A0F52">
        <w:rPr>
          <w:rFonts w:ascii="Times New Roman" w:hAnsi="Times New Roman" w:cs="Times New Roman"/>
          <w:sz w:val="26"/>
          <w:szCs w:val="26"/>
        </w:rPr>
        <w:t>618 204 000,00</w:t>
      </w:r>
      <w:r w:rsidRPr="005A0F52">
        <w:rPr>
          <w:rFonts w:ascii="Times New Roman" w:hAnsi="Times New Roman" w:cs="Times New Roman"/>
          <w:sz w:val="26"/>
          <w:szCs w:val="26"/>
        </w:rPr>
        <w:t>»;</w:t>
      </w:r>
    </w:p>
    <w:p w:rsidR="000D622D" w:rsidRPr="00D04C41" w:rsidRDefault="000D622D" w:rsidP="003137A1">
      <w:pPr>
        <w:pStyle w:val="ConsPlusNormal"/>
        <w:spacing w:line="360" w:lineRule="auto"/>
        <w:ind w:right="-1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D04C41">
        <w:rPr>
          <w:rFonts w:ascii="Times New Roman" w:hAnsi="Times New Roman" w:cs="Times New Roman"/>
          <w:sz w:val="26"/>
          <w:szCs w:val="26"/>
        </w:rPr>
        <w:t>в пункте 6 части 3:</w:t>
      </w:r>
    </w:p>
    <w:p w:rsidR="000D622D" w:rsidRPr="00D04C41" w:rsidRDefault="000D622D" w:rsidP="003137A1">
      <w:pPr>
        <w:pStyle w:val="ConsPlusNormal"/>
        <w:spacing w:line="36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D04C41">
        <w:rPr>
          <w:rFonts w:ascii="Times New Roman" w:hAnsi="Times New Roman" w:cs="Times New Roman"/>
          <w:sz w:val="26"/>
          <w:szCs w:val="26"/>
        </w:rPr>
        <w:t xml:space="preserve">цифры </w:t>
      </w:r>
      <w:r w:rsidR="00ED25D4" w:rsidRPr="00D04C41">
        <w:rPr>
          <w:rFonts w:ascii="Times New Roman" w:hAnsi="Times New Roman" w:cs="Times New Roman"/>
          <w:sz w:val="26"/>
          <w:szCs w:val="26"/>
        </w:rPr>
        <w:t xml:space="preserve">    </w:t>
      </w:r>
      <w:r w:rsidRPr="00D04C41">
        <w:rPr>
          <w:rFonts w:ascii="Times New Roman" w:hAnsi="Times New Roman" w:cs="Times New Roman"/>
          <w:sz w:val="26"/>
          <w:szCs w:val="26"/>
        </w:rPr>
        <w:t>«</w:t>
      </w:r>
      <w:r w:rsidR="00D04C41" w:rsidRPr="00D04C41">
        <w:rPr>
          <w:rFonts w:ascii="Times New Roman" w:hAnsi="Times New Roman" w:cs="Times New Roman"/>
          <w:sz w:val="26"/>
          <w:szCs w:val="26"/>
        </w:rPr>
        <w:t>5 530 759 707,83</w:t>
      </w:r>
      <w:r w:rsidRPr="00D04C41">
        <w:rPr>
          <w:rFonts w:ascii="Times New Roman" w:hAnsi="Times New Roman" w:cs="Times New Roman"/>
          <w:sz w:val="26"/>
          <w:szCs w:val="26"/>
        </w:rPr>
        <w:t xml:space="preserve">» </w:t>
      </w:r>
      <w:r w:rsidR="00ED25D4" w:rsidRPr="00D04C41">
        <w:rPr>
          <w:rFonts w:ascii="Times New Roman" w:hAnsi="Times New Roman" w:cs="Times New Roman"/>
          <w:sz w:val="26"/>
          <w:szCs w:val="26"/>
        </w:rPr>
        <w:t xml:space="preserve">  </w:t>
      </w:r>
      <w:r w:rsidRPr="00D04C41">
        <w:rPr>
          <w:rFonts w:ascii="Times New Roman" w:hAnsi="Times New Roman" w:cs="Times New Roman"/>
          <w:sz w:val="26"/>
          <w:szCs w:val="26"/>
        </w:rPr>
        <w:t xml:space="preserve">заменить </w:t>
      </w:r>
      <w:r w:rsidR="00ED25D4" w:rsidRPr="00D04C41">
        <w:rPr>
          <w:rFonts w:ascii="Times New Roman" w:hAnsi="Times New Roman" w:cs="Times New Roman"/>
          <w:sz w:val="26"/>
          <w:szCs w:val="26"/>
        </w:rPr>
        <w:t xml:space="preserve">  </w:t>
      </w:r>
      <w:r w:rsidRPr="00D04C41">
        <w:rPr>
          <w:rFonts w:ascii="Times New Roman" w:hAnsi="Times New Roman" w:cs="Times New Roman"/>
          <w:sz w:val="26"/>
          <w:szCs w:val="26"/>
        </w:rPr>
        <w:t xml:space="preserve">цифрами </w:t>
      </w:r>
      <w:r w:rsidR="00ED25D4" w:rsidRPr="00D04C41">
        <w:rPr>
          <w:rFonts w:ascii="Times New Roman" w:hAnsi="Times New Roman" w:cs="Times New Roman"/>
          <w:sz w:val="26"/>
          <w:szCs w:val="26"/>
        </w:rPr>
        <w:t xml:space="preserve">  </w:t>
      </w:r>
      <w:r w:rsidRPr="00D04C41">
        <w:rPr>
          <w:rFonts w:ascii="Times New Roman" w:hAnsi="Times New Roman" w:cs="Times New Roman"/>
          <w:sz w:val="26"/>
          <w:szCs w:val="26"/>
        </w:rPr>
        <w:t>«</w:t>
      </w:r>
      <w:r w:rsidR="00D04C41" w:rsidRPr="00D04C41">
        <w:rPr>
          <w:rFonts w:ascii="Times New Roman" w:hAnsi="Times New Roman" w:cs="Times New Roman"/>
          <w:sz w:val="26"/>
          <w:szCs w:val="26"/>
        </w:rPr>
        <w:t>5 585 453 306,27</w:t>
      </w:r>
      <w:r w:rsidRPr="00D04C41">
        <w:rPr>
          <w:rFonts w:ascii="Times New Roman" w:hAnsi="Times New Roman" w:cs="Times New Roman"/>
          <w:sz w:val="26"/>
          <w:szCs w:val="26"/>
        </w:rPr>
        <w:t>»</w:t>
      </w:r>
      <w:r w:rsidR="006E0E90" w:rsidRPr="00D04C41">
        <w:rPr>
          <w:rFonts w:ascii="Times New Roman" w:hAnsi="Times New Roman" w:cs="Times New Roman"/>
          <w:sz w:val="26"/>
          <w:szCs w:val="26"/>
        </w:rPr>
        <w:t>;</w:t>
      </w:r>
    </w:p>
    <w:p w:rsidR="00DD6C35" w:rsidRPr="00D04C41" w:rsidRDefault="00D04C41" w:rsidP="003137A1">
      <w:pPr>
        <w:spacing w:line="360" w:lineRule="auto"/>
        <w:ind w:right="-1" w:firstLine="709"/>
        <w:jc w:val="both"/>
        <w:rPr>
          <w:sz w:val="26"/>
          <w:szCs w:val="26"/>
        </w:rPr>
      </w:pPr>
      <w:r w:rsidRPr="00D04C41">
        <w:rPr>
          <w:sz w:val="26"/>
          <w:szCs w:val="26"/>
        </w:rPr>
        <w:t>2</w:t>
      </w:r>
      <w:r w:rsidR="003137A1" w:rsidRPr="00D04C41">
        <w:rPr>
          <w:sz w:val="26"/>
          <w:szCs w:val="26"/>
        </w:rPr>
        <w:t xml:space="preserve">) приложения 1, 2, 3, 4, 5, 6 </w:t>
      </w:r>
      <w:r w:rsidR="00DD6C35" w:rsidRPr="00D04C41">
        <w:rPr>
          <w:sz w:val="26"/>
          <w:szCs w:val="26"/>
        </w:rPr>
        <w:t>и 7 решения изложить в редакции приложений</w:t>
      </w:r>
    </w:p>
    <w:p w:rsidR="00DD6C35" w:rsidRPr="00D04C41" w:rsidRDefault="00DD6C35" w:rsidP="003137A1">
      <w:pPr>
        <w:spacing w:line="360" w:lineRule="auto"/>
        <w:ind w:right="-1"/>
        <w:jc w:val="both"/>
        <w:rPr>
          <w:sz w:val="26"/>
          <w:szCs w:val="26"/>
        </w:rPr>
      </w:pPr>
      <w:r w:rsidRPr="00D04C41">
        <w:rPr>
          <w:sz w:val="26"/>
          <w:szCs w:val="26"/>
        </w:rPr>
        <w:t>к настоящему решению.</w:t>
      </w:r>
    </w:p>
    <w:p w:rsidR="00DD6C35" w:rsidRPr="00D04C41" w:rsidRDefault="00DD6C35" w:rsidP="003137A1">
      <w:pPr>
        <w:spacing w:line="360" w:lineRule="auto"/>
        <w:ind w:right="-1" w:firstLine="709"/>
        <w:jc w:val="both"/>
        <w:rPr>
          <w:sz w:val="26"/>
          <w:szCs w:val="26"/>
        </w:rPr>
      </w:pPr>
      <w:bookmarkStart w:id="0" w:name="_GoBack"/>
      <w:r w:rsidRPr="00D04C41">
        <w:rPr>
          <w:sz w:val="26"/>
          <w:szCs w:val="26"/>
        </w:rPr>
        <w:t>2. Настоящее решение вступает в силу со дня его официального опубликования.</w:t>
      </w:r>
      <w:r w:rsidRPr="00D04C41">
        <w:rPr>
          <w:sz w:val="26"/>
          <w:szCs w:val="26"/>
        </w:rPr>
        <w:tab/>
      </w:r>
    </w:p>
    <w:bookmarkEnd w:id="0"/>
    <w:p w:rsidR="008F7CC4" w:rsidRPr="00310F96" w:rsidRDefault="008F7CC4" w:rsidP="001A5FF9">
      <w:pPr>
        <w:ind w:right="-1"/>
        <w:rPr>
          <w:color w:val="FF0000"/>
          <w:sz w:val="26"/>
          <w:szCs w:val="26"/>
        </w:rPr>
      </w:pPr>
    </w:p>
    <w:p w:rsidR="008F7CC4" w:rsidRPr="00310F96" w:rsidRDefault="008F7CC4" w:rsidP="001A5FF9">
      <w:pPr>
        <w:ind w:right="-1"/>
        <w:rPr>
          <w:color w:val="FF0000"/>
          <w:sz w:val="26"/>
          <w:szCs w:val="26"/>
        </w:rPr>
      </w:pPr>
    </w:p>
    <w:p w:rsidR="008F7CC4" w:rsidRPr="003137A1" w:rsidRDefault="008F7CC4" w:rsidP="001A5FF9">
      <w:pPr>
        <w:ind w:right="-1"/>
        <w:rPr>
          <w:sz w:val="26"/>
          <w:szCs w:val="26"/>
        </w:rPr>
      </w:pPr>
    </w:p>
    <w:p w:rsidR="008F7CC4" w:rsidRPr="003137A1" w:rsidRDefault="008F7CC4" w:rsidP="001A5FF9">
      <w:pPr>
        <w:ind w:right="-1"/>
        <w:rPr>
          <w:sz w:val="26"/>
          <w:szCs w:val="26"/>
        </w:rPr>
      </w:pPr>
      <w:r w:rsidRPr="003137A1">
        <w:rPr>
          <w:sz w:val="26"/>
          <w:szCs w:val="26"/>
        </w:rPr>
        <w:t xml:space="preserve">Председатель Думы </w:t>
      </w:r>
    </w:p>
    <w:p w:rsidR="008F7CC4" w:rsidRPr="003137A1" w:rsidRDefault="008F7CC4" w:rsidP="001A5FF9">
      <w:pPr>
        <w:ind w:right="-1"/>
        <w:rPr>
          <w:sz w:val="26"/>
          <w:szCs w:val="26"/>
        </w:rPr>
      </w:pPr>
      <w:r w:rsidRPr="003137A1">
        <w:rPr>
          <w:sz w:val="26"/>
          <w:szCs w:val="26"/>
        </w:rPr>
        <w:t xml:space="preserve">Находкинского городского округа                                                      </w:t>
      </w:r>
      <w:r w:rsidR="003437B0" w:rsidRPr="003137A1">
        <w:rPr>
          <w:sz w:val="26"/>
          <w:szCs w:val="26"/>
        </w:rPr>
        <w:t xml:space="preserve">   </w:t>
      </w:r>
      <w:r w:rsidRPr="003137A1">
        <w:rPr>
          <w:sz w:val="26"/>
          <w:szCs w:val="26"/>
        </w:rPr>
        <w:t xml:space="preserve">   А.В. Кузнецов</w:t>
      </w:r>
    </w:p>
    <w:p w:rsidR="008F7CC4" w:rsidRPr="003137A1" w:rsidRDefault="008F7CC4" w:rsidP="001A5FF9">
      <w:pPr>
        <w:ind w:right="-1"/>
        <w:rPr>
          <w:sz w:val="26"/>
          <w:szCs w:val="26"/>
        </w:rPr>
      </w:pPr>
    </w:p>
    <w:p w:rsidR="008F7CC4" w:rsidRPr="003137A1" w:rsidRDefault="008F7CC4" w:rsidP="001A5FF9">
      <w:pPr>
        <w:ind w:right="-1"/>
        <w:rPr>
          <w:sz w:val="26"/>
          <w:szCs w:val="26"/>
        </w:rPr>
      </w:pPr>
    </w:p>
    <w:p w:rsidR="003437B0" w:rsidRPr="003137A1" w:rsidRDefault="003437B0" w:rsidP="001A5FF9">
      <w:pPr>
        <w:ind w:right="-1"/>
        <w:rPr>
          <w:sz w:val="26"/>
          <w:szCs w:val="26"/>
        </w:rPr>
      </w:pPr>
    </w:p>
    <w:p w:rsidR="00346557" w:rsidRPr="002400FB" w:rsidRDefault="008F7CC4" w:rsidP="001A5FF9">
      <w:pPr>
        <w:ind w:right="-1"/>
        <w:rPr>
          <w:sz w:val="26"/>
          <w:szCs w:val="26"/>
        </w:rPr>
      </w:pPr>
      <w:r w:rsidRPr="003137A1">
        <w:rPr>
          <w:sz w:val="26"/>
          <w:szCs w:val="26"/>
        </w:rPr>
        <w:t>Глава Находкинского городского округа</w:t>
      </w:r>
      <w:r w:rsidRPr="003137A1">
        <w:rPr>
          <w:sz w:val="26"/>
          <w:szCs w:val="26"/>
        </w:rPr>
        <w:tab/>
      </w:r>
      <w:r w:rsidRPr="003137A1">
        <w:rPr>
          <w:sz w:val="26"/>
          <w:szCs w:val="26"/>
        </w:rPr>
        <w:tab/>
        <w:t xml:space="preserve">              </w:t>
      </w:r>
      <w:r w:rsidR="000B354B" w:rsidRPr="003137A1">
        <w:rPr>
          <w:sz w:val="26"/>
          <w:szCs w:val="26"/>
        </w:rPr>
        <w:t xml:space="preserve"> </w:t>
      </w:r>
      <w:r w:rsidRPr="003137A1">
        <w:rPr>
          <w:sz w:val="26"/>
          <w:szCs w:val="26"/>
        </w:rPr>
        <w:t xml:space="preserve">              Т.В. </w:t>
      </w:r>
      <w:proofErr w:type="spellStart"/>
      <w:r w:rsidRPr="003137A1">
        <w:rPr>
          <w:sz w:val="26"/>
          <w:szCs w:val="26"/>
        </w:rPr>
        <w:t>Магинск</w:t>
      </w:r>
      <w:r w:rsidRPr="002400FB">
        <w:rPr>
          <w:sz w:val="26"/>
          <w:szCs w:val="26"/>
        </w:rPr>
        <w:t>ий</w:t>
      </w:r>
      <w:proofErr w:type="spellEnd"/>
    </w:p>
    <w:sectPr w:rsidR="00346557" w:rsidRPr="002400FB" w:rsidSect="00DE3D7A">
      <w:headerReference w:type="default" r:id="rId9"/>
      <w:pgSz w:w="11906" w:h="16838"/>
      <w:pgMar w:top="1134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3224" w:rsidRDefault="00E53224" w:rsidP="005202EC">
      <w:r>
        <w:separator/>
      </w:r>
    </w:p>
  </w:endnote>
  <w:endnote w:type="continuationSeparator" w:id="0">
    <w:p w:rsidR="00E53224" w:rsidRDefault="00E53224" w:rsidP="005202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3224" w:rsidRDefault="00E53224" w:rsidP="005202EC">
      <w:r>
        <w:separator/>
      </w:r>
    </w:p>
  </w:footnote>
  <w:footnote w:type="continuationSeparator" w:id="0">
    <w:p w:rsidR="00E53224" w:rsidRDefault="00E53224" w:rsidP="005202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45212621"/>
      <w:docPartObj>
        <w:docPartGallery w:val="Page Numbers (Top of Page)"/>
        <w:docPartUnique/>
      </w:docPartObj>
    </w:sdtPr>
    <w:sdtContent>
      <w:p w:rsidR="00E53224" w:rsidRDefault="00E5322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4C41">
          <w:rPr>
            <w:noProof/>
          </w:rPr>
          <w:t>2</w:t>
        </w:r>
        <w:r>
          <w:fldChar w:fldCharType="end"/>
        </w:r>
      </w:p>
    </w:sdtContent>
  </w:sdt>
  <w:p w:rsidR="00E53224" w:rsidRDefault="00E5322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77B7"/>
    <w:rsid w:val="0003448D"/>
    <w:rsid w:val="0005181A"/>
    <w:rsid w:val="000B354B"/>
    <w:rsid w:val="000C6265"/>
    <w:rsid w:val="000D622D"/>
    <w:rsid w:val="000E381D"/>
    <w:rsid w:val="000F1A5D"/>
    <w:rsid w:val="00136E92"/>
    <w:rsid w:val="001A5FF9"/>
    <w:rsid w:val="002400FB"/>
    <w:rsid w:val="00254047"/>
    <w:rsid w:val="002933BE"/>
    <w:rsid w:val="003014B2"/>
    <w:rsid w:val="00302458"/>
    <w:rsid w:val="00310F96"/>
    <w:rsid w:val="003137A1"/>
    <w:rsid w:val="0033259D"/>
    <w:rsid w:val="003437B0"/>
    <w:rsid w:val="00346557"/>
    <w:rsid w:val="00351C49"/>
    <w:rsid w:val="0035249E"/>
    <w:rsid w:val="00355DDA"/>
    <w:rsid w:val="00396BFF"/>
    <w:rsid w:val="003A4A48"/>
    <w:rsid w:val="003E7B60"/>
    <w:rsid w:val="0040064E"/>
    <w:rsid w:val="00405A42"/>
    <w:rsid w:val="00442430"/>
    <w:rsid w:val="004457B6"/>
    <w:rsid w:val="00495018"/>
    <w:rsid w:val="004C6829"/>
    <w:rsid w:val="00502D26"/>
    <w:rsid w:val="005202EC"/>
    <w:rsid w:val="0053645C"/>
    <w:rsid w:val="00543B48"/>
    <w:rsid w:val="00553FFA"/>
    <w:rsid w:val="005600D2"/>
    <w:rsid w:val="00595053"/>
    <w:rsid w:val="005A0F52"/>
    <w:rsid w:val="005A5E77"/>
    <w:rsid w:val="005C15CA"/>
    <w:rsid w:val="005E09CF"/>
    <w:rsid w:val="005E76F8"/>
    <w:rsid w:val="00647909"/>
    <w:rsid w:val="00660C4F"/>
    <w:rsid w:val="0068223B"/>
    <w:rsid w:val="006A0175"/>
    <w:rsid w:val="006C254A"/>
    <w:rsid w:val="006C55D7"/>
    <w:rsid w:val="006D1921"/>
    <w:rsid w:val="006E0E90"/>
    <w:rsid w:val="007036AA"/>
    <w:rsid w:val="0070635C"/>
    <w:rsid w:val="00725703"/>
    <w:rsid w:val="007375EA"/>
    <w:rsid w:val="00757690"/>
    <w:rsid w:val="0078147E"/>
    <w:rsid w:val="007E2C66"/>
    <w:rsid w:val="007F6551"/>
    <w:rsid w:val="00834299"/>
    <w:rsid w:val="00853D8C"/>
    <w:rsid w:val="00897B8B"/>
    <w:rsid w:val="008C2D54"/>
    <w:rsid w:val="008C4975"/>
    <w:rsid w:val="008F77B7"/>
    <w:rsid w:val="008F7CC4"/>
    <w:rsid w:val="0090381D"/>
    <w:rsid w:val="00907AB5"/>
    <w:rsid w:val="00935E0F"/>
    <w:rsid w:val="009B69B9"/>
    <w:rsid w:val="009D14CA"/>
    <w:rsid w:val="00A2457E"/>
    <w:rsid w:val="00A27124"/>
    <w:rsid w:val="00A5358C"/>
    <w:rsid w:val="00AA3EF8"/>
    <w:rsid w:val="00AB758B"/>
    <w:rsid w:val="00AF2465"/>
    <w:rsid w:val="00AF5681"/>
    <w:rsid w:val="00B07D5A"/>
    <w:rsid w:val="00B12783"/>
    <w:rsid w:val="00B21A78"/>
    <w:rsid w:val="00B46492"/>
    <w:rsid w:val="00B50F4D"/>
    <w:rsid w:val="00BA1AC8"/>
    <w:rsid w:val="00BF3C45"/>
    <w:rsid w:val="00BF5C93"/>
    <w:rsid w:val="00C13379"/>
    <w:rsid w:val="00C63A86"/>
    <w:rsid w:val="00C73A0B"/>
    <w:rsid w:val="00C95157"/>
    <w:rsid w:val="00CA0363"/>
    <w:rsid w:val="00CC3705"/>
    <w:rsid w:val="00CE0835"/>
    <w:rsid w:val="00CE25C4"/>
    <w:rsid w:val="00D03AD9"/>
    <w:rsid w:val="00D04C41"/>
    <w:rsid w:val="00D32263"/>
    <w:rsid w:val="00DB6497"/>
    <w:rsid w:val="00DB7116"/>
    <w:rsid w:val="00DD6C35"/>
    <w:rsid w:val="00DE3D7A"/>
    <w:rsid w:val="00E05645"/>
    <w:rsid w:val="00E26C96"/>
    <w:rsid w:val="00E3580A"/>
    <w:rsid w:val="00E53224"/>
    <w:rsid w:val="00E85A28"/>
    <w:rsid w:val="00E97396"/>
    <w:rsid w:val="00EB3FE6"/>
    <w:rsid w:val="00EB78C5"/>
    <w:rsid w:val="00EC3CAA"/>
    <w:rsid w:val="00ED25D4"/>
    <w:rsid w:val="00EE431C"/>
    <w:rsid w:val="00F14BD8"/>
    <w:rsid w:val="00F64BB6"/>
    <w:rsid w:val="00FE1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5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B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2570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5202E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202E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5202E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202E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3580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3580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B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2570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5202E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202E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5202E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202E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3580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3580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979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270724-4D4B-43FC-8786-C127606853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838</TotalTime>
  <Pages>2</Pages>
  <Words>306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А. Малина</dc:creator>
  <cp:lastModifiedBy>Елена А. Малина</cp:lastModifiedBy>
  <cp:revision>100</cp:revision>
  <cp:lastPrinted>2025-06-10T05:43:00Z</cp:lastPrinted>
  <dcterms:created xsi:type="dcterms:W3CDTF">2024-02-14T00:04:00Z</dcterms:created>
  <dcterms:modified xsi:type="dcterms:W3CDTF">2025-07-31T02:20:00Z</dcterms:modified>
</cp:coreProperties>
</file>